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C8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关于未满十八周岁入学申请的相关要求及材料</w:t>
      </w:r>
    </w:p>
    <w:p w14:paraId="7FD1DBB8">
      <w:pPr>
        <w:jc w:val="both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对于截至入学当年9月1日仍未满18周岁的申请人：</w:t>
      </w:r>
    </w:p>
    <w:p w14:paraId="4BABFE51">
      <w:pPr>
        <w:jc w:val="both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（1）学生在津父母做监护人:</w:t>
      </w:r>
    </w:p>
    <w:p w14:paraId="0D43F0A8">
      <w:pPr>
        <w:pStyle w:val="6"/>
        <w:numPr>
          <w:ilvl w:val="0"/>
          <w:numId w:val="1"/>
        </w:numPr>
        <w:jc w:val="both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父母护照首页复印件</w:t>
      </w:r>
      <w:r>
        <w:rPr>
          <w:rFonts w:hint="eastAsia" w:ascii="仿宋" w:hAnsi="仿宋" w:eastAsia="仿宋"/>
          <w:sz w:val="28"/>
          <w:szCs w:val="28"/>
          <w:lang w:eastAsia="zh-CN"/>
        </w:rPr>
        <w:t>；</w:t>
      </w:r>
    </w:p>
    <w:p w14:paraId="0BC55B32">
      <w:pPr>
        <w:pStyle w:val="6"/>
        <w:numPr>
          <w:ilvl w:val="0"/>
          <w:numId w:val="1"/>
        </w:numPr>
        <w:jc w:val="both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在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津</w:t>
      </w:r>
      <w:r>
        <w:rPr>
          <w:rFonts w:ascii="仿宋" w:hAnsi="仿宋" w:eastAsia="仿宋"/>
          <w:sz w:val="28"/>
          <w:szCs w:val="28"/>
        </w:rPr>
        <w:t>父/母的居留许可复印件（护照和居留许可有效期必须覆盖到学生满 18岁或学生的学习期限）</w:t>
      </w:r>
      <w:r>
        <w:rPr>
          <w:rFonts w:hint="eastAsia" w:ascii="仿宋" w:hAnsi="仿宋" w:eastAsia="仿宋"/>
          <w:sz w:val="28"/>
          <w:szCs w:val="28"/>
          <w:lang w:eastAsia="zh-CN"/>
        </w:rPr>
        <w:t>；</w:t>
      </w:r>
    </w:p>
    <w:p w14:paraId="3B87476E">
      <w:pPr>
        <w:jc w:val="both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（2）非学生父母中国籍人员做监护人</w:t>
      </w:r>
      <w:r>
        <w:rPr>
          <w:rFonts w:hint="eastAsia" w:ascii="仿宋" w:hAnsi="仿宋" w:eastAsia="仿宋"/>
          <w:sz w:val="28"/>
          <w:szCs w:val="28"/>
          <w:lang w:eastAsia="zh-CN"/>
        </w:rPr>
        <w:t>；</w:t>
      </w:r>
    </w:p>
    <w:p w14:paraId="65F936CD">
      <w:pPr>
        <w:pStyle w:val="6"/>
        <w:numPr>
          <w:ilvl w:val="0"/>
          <w:numId w:val="2"/>
        </w:numPr>
        <w:jc w:val="both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父母护照首页复印件</w:t>
      </w:r>
      <w:r>
        <w:rPr>
          <w:rFonts w:hint="eastAsia" w:ascii="仿宋" w:hAnsi="仿宋" w:eastAsia="仿宋"/>
          <w:sz w:val="28"/>
          <w:szCs w:val="28"/>
          <w:lang w:eastAsia="zh-CN"/>
        </w:rPr>
        <w:t>；</w:t>
      </w:r>
    </w:p>
    <w:p w14:paraId="24B83662">
      <w:pPr>
        <w:pStyle w:val="6"/>
        <w:numPr>
          <w:ilvl w:val="0"/>
          <w:numId w:val="2"/>
        </w:numPr>
        <w:jc w:val="both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直系亲属委托书公证，需到本国中国大使馆认证，取消领事认证的国家，需要提供附加证明书</w:t>
      </w:r>
      <w:r>
        <w:rPr>
          <w:rFonts w:hint="eastAsia" w:ascii="仿宋" w:hAnsi="仿宋" w:eastAsia="仿宋"/>
          <w:sz w:val="28"/>
          <w:szCs w:val="28"/>
          <w:lang w:eastAsia="zh-CN"/>
        </w:rPr>
        <w:t>；</w:t>
      </w:r>
    </w:p>
    <w:p w14:paraId="4A0B1442">
      <w:pPr>
        <w:pStyle w:val="6"/>
        <w:numPr>
          <w:ilvl w:val="0"/>
          <w:numId w:val="2"/>
        </w:numPr>
        <w:jc w:val="both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监护人身份证正反面复印件</w:t>
      </w:r>
      <w:r>
        <w:rPr>
          <w:rFonts w:hint="eastAsia" w:ascii="仿宋" w:hAnsi="仿宋" w:eastAsia="仿宋"/>
          <w:sz w:val="28"/>
          <w:szCs w:val="28"/>
          <w:lang w:eastAsia="zh-CN"/>
        </w:rPr>
        <w:t>；</w:t>
      </w:r>
    </w:p>
    <w:p w14:paraId="67A27FD0">
      <w:pPr>
        <w:pStyle w:val="6"/>
        <w:numPr>
          <w:ilvl w:val="0"/>
          <w:numId w:val="2"/>
        </w:numPr>
        <w:jc w:val="both"/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sz w:val="28"/>
          <w:szCs w:val="28"/>
        </w:rPr>
        <w:t>监护人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必须是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60周岁以下，具有完全行为能力的</w:t>
      </w: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天津常住户籍居民</w:t>
      </w: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201B30A2">
      <w:pPr>
        <w:pStyle w:val="6"/>
        <w:numPr>
          <w:ilvl w:val="0"/>
          <w:numId w:val="2"/>
        </w:numPr>
        <w:jc w:val="both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监护人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保证书</w:t>
      </w:r>
      <w:r>
        <w:rPr>
          <w:rFonts w:ascii="仿宋" w:hAnsi="仿宋" w:eastAsia="仿宋"/>
          <w:sz w:val="28"/>
          <w:szCs w:val="28"/>
        </w:rPr>
        <w:t>，监护期限必须覆盖到学生满 18岁或学生的学习期限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</w:p>
    <w:p w14:paraId="6B814BAA">
      <w:pPr>
        <w:pStyle w:val="6"/>
        <w:numPr>
          <w:numId w:val="0"/>
        </w:numPr>
        <w:ind w:leftChars="0"/>
        <w:jc w:val="both"/>
        <w:rPr>
          <w:rFonts w:hint="default" w:ascii="仿宋" w:hAnsi="仿宋" w:eastAsia="仿宋"/>
          <w:sz w:val="28"/>
          <w:szCs w:val="28"/>
          <w:lang w:val="en-US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*未满18周岁的申请人须住在校内。</w:t>
      </w:r>
      <w:bookmarkStart w:id="0" w:name="_GoBack"/>
      <w:bookmarkEnd w:id="0"/>
    </w:p>
    <w:p w14:paraId="21442FD2">
      <w:pPr>
        <w:rPr>
          <w:rFonts w:hint="default"/>
          <w:lang w:val="en-US" w:eastAsia="zh-CN"/>
        </w:rPr>
      </w:pPr>
    </w:p>
    <w:p w14:paraId="4C5FD45E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0324B1"/>
    <w:multiLevelType w:val="multilevel"/>
    <w:tmpl w:val="0B0324B1"/>
    <w:lvl w:ilvl="0" w:tentative="0">
      <w:start w:val="1"/>
      <w:numFmt w:val="bullet"/>
      <w:lvlText w:val="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">
    <w:nsid w:val="64264427"/>
    <w:multiLevelType w:val="multilevel"/>
    <w:tmpl w:val="64264427"/>
    <w:lvl w:ilvl="0" w:tentative="0">
      <w:start w:val="1"/>
      <w:numFmt w:val="bullet"/>
      <w:lvlText w:val="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662738"/>
    <w:rsid w:val="012723F3"/>
    <w:rsid w:val="090F44D3"/>
    <w:rsid w:val="0F1B268A"/>
    <w:rsid w:val="0FB513D3"/>
    <w:rsid w:val="235D39CF"/>
    <w:rsid w:val="32B047F8"/>
    <w:rsid w:val="348B6582"/>
    <w:rsid w:val="3FCC09C6"/>
    <w:rsid w:val="4F662738"/>
    <w:rsid w:val="519637BD"/>
    <w:rsid w:val="58E24461"/>
    <w:rsid w:val="60A2791B"/>
    <w:rsid w:val="638637E6"/>
    <w:rsid w:val="66AC7A28"/>
    <w:rsid w:val="72CA2102"/>
    <w:rsid w:val="73DA729F"/>
    <w:rsid w:val="7B04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</Words>
  <Characters>258</Characters>
  <Lines>0</Lines>
  <Paragraphs>0</Paragraphs>
  <TotalTime>160</TotalTime>
  <ScaleCrop>false</ScaleCrop>
  <LinksUpToDate>false</LinksUpToDate>
  <CharactersWithSpaces>260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2026-09-14T08:35:00Z</dcterms:created>
  <dc:creator>Betsy</dc:creator>
  <cp:lastModifiedBy>Betsy</cp:lastModifiedBy>
  <dcterms:modified xsi:type="dcterms:W3CDTF">2026-10-10T04:12:12Z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00764C7E70FB4D0D8F1BFADA2E9284E0_13</vt:lpwstr>
  </property>
  <property fmtid="{D5CDD505-2E9C-101B-9397-08002B2CF9AE}" pid="4" name="KSOTemplateDocerSaveRecord">
    <vt:lpwstr>eyJoZGlkIjoiZjViNWU5ZDY3ZjA0NjRlMzhhYTJlODczYzhmZDkyZGIiLCJ1c2VySWQiOiI2MzQzMjY3NDUifQ==</vt:lpwstr>
  </property>
</Properties>
</file>